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23" w:rsidRPr="002F4F46" w:rsidRDefault="00675A23" w:rsidP="00675A23">
      <w:pPr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  <w:lang w:val="en-US"/>
        </w:rPr>
      </w:pPr>
      <w:r w:rsidRPr="00351DB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A23" w:rsidRPr="002F4F46" w:rsidRDefault="00675A23" w:rsidP="00675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5A23" w:rsidRPr="002F4F46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4F46">
        <w:rPr>
          <w:rFonts w:ascii="Times New Roman" w:hAnsi="Times New Roman"/>
          <w:b/>
          <w:sz w:val="28"/>
          <w:szCs w:val="28"/>
        </w:rPr>
        <w:t>АДМИНИСТРАЦИЯ</w:t>
      </w:r>
    </w:p>
    <w:p w:rsidR="00675A23" w:rsidRPr="00CC08CE" w:rsidRDefault="005C276C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КРИВОЯРСКОГО</w:t>
      </w:r>
      <w:r w:rsidR="00C300E2">
        <w:rPr>
          <w:rFonts w:ascii="Times New Roman" w:hAnsi="Times New Roman"/>
          <w:b/>
          <w:sz w:val="28"/>
          <w:szCs w:val="28"/>
        </w:rPr>
        <w:t xml:space="preserve"> </w:t>
      </w:r>
      <w:r w:rsidR="00675A23" w:rsidRPr="00CC08C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675A23" w:rsidRPr="00CC08CE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C08CE"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675A23" w:rsidRPr="00CC08CE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C08CE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</w:p>
    <w:p w:rsidR="00675A23" w:rsidRPr="005C276C" w:rsidRDefault="00675A23" w:rsidP="00675A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5A23" w:rsidRPr="005C276C" w:rsidRDefault="00675A23" w:rsidP="00675A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C276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C276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75A23" w:rsidRPr="005C276C" w:rsidRDefault="00675A23" w:rsidP="00675A23">
      <w:pPr>
        <w:jc w:val="center"/>
        <w:rPr>
          <w:rFonts w:ascii="Times New Roman" w:hAnsi="Times New Roman"/>
          <w:b/>
          <w:sz w:val="28"/>
          <w:szCs w:val="28"/>
        </w:rPr>
      </w:pPr>
      <w:r w:rsidRPr="005C276C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675A23" w:rsidRPr="005C276C" w:rsidTr="00FD21E9">
        <w:trPr>
          <w:cantSplit/>
        </w:trPr>
        <w:tc>
          <w:tcPr>
            <w:tcW w:w="9142" w:type="dxa"/>
            <w:shd w:val="clear" w:color="auto" w:fill="auto"/>
          </w:tcPr>
          <w:p w:rsidR="00675A23" w:rsidRPr="005C276C" w:rsidRDefault="00675A23" w:rsidP="005C276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C300E2">
              <w:rPr>
                <w:rFonts w:ascii="Times New Roman" w:hAnsi="Times New Roman"/>
                <w:b/>
                <w:sz w:val="28"/>
                <w:szCs w:val="28"/>
              </w:rPr>
              <w:t xml:space="preserve">«27 </w:t>
            </w:r>
            <w:r w:rsidR="005C276C">
              <w:rPr>
                <w:rFonts w:ascii="Times New Roman" w:hAnsi="Times New Roman"/>
                <w:b/>
                <w:sz w:val="28"/>
                <w:szCs w:val="28"/>
              </w:rPr>
              <w:t xml:space="preserve">» сентября </w:t>
            </w: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2023 г.       </w:t>
            </w:r>
            <w:r w:rsidR="00C300E2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C281A">
              <w:rPr>
                <w:rFonts w:ascii="Times New Roman" w:hAnsi="Times New Roman"/>
                <w:b/>
                <w:sz w:val="28"/>
                <w:szCs w:val="28"/>
              </w:rPr>
              <w:t xml:space="preserve">  № </w:t>
            </w:r>
            <w:r w:rsidR="00C300E2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  <w:r w:rsidR="005C28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300E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</w:t>
            </w:r>
            <w:r w:rsidRPr="005C276C">
              <w:rPr>
                <w:rFonts w:ascii="Times New Roman" w:hAnsi="Times New Roman"/>
                <w:b/>
                <w:sz w:val="28"/>
                <w:szCs w:val="28"/>
              </w:rPr>
              <w:t xml:space="preserve">         с. </w:t>
            </w:r>
            <w:r w:rsidR="005C276C">
              <w:rPr>
                <w:rFonts w:ascii="Times New Roman" w:hAnsi="Times New Roman"/>
                <w:b/>
                <w:sz w:val="28"/>
                <w:szCs w:val="28"/>
              </w:rPr>
              <w:t>Кривояр</w:t>
            </w:r>
          </w:p>
        </w:tc>
      </w:tr>
    </w:tbl>
    <w:p w:rsidR="00675A23" w:rsidRPr="005C276C" w:rsidRDefault="00675A23" w:rsidP="00675A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276C"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</w:t>
      </w:r>
      <w:r w:rsidRPr="005C276C">
        <w:rPr>
          <w:rFonts w:ascii="Times New Roman" w:eastAsia="Times New Roman" w:hAnsi="Times New Roman"/>
          <w:b/>
          <w:sz w:val="28"/>
          <w:szCs w:val="28"/>
        </w:rPr>
        <w:t>по предо</w:t>
      </w:r>
      <w:r w:rsidR="005C281A">
        <w:rPr>
          <w:rFonts w:ascii="Times New Roman" w:eastAsia="Times New Roman" w:hAnsi="Times New Roman"/>
          <w:b/>
          <w:sz w:val="28"/>
          <w:szCs w:val="28"/>
        </w:rPr>
        <w:t>ставлению</w:t>
      </w:r>
      <w:r w:rsidR="00C300E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5C281A" w:rsidRPr="005C281A">
        <w:rPr>
          <w:rFonts w:ascii="Times New Roman" w:eastAsia="Times New Roman" w:hAnsi="Times New Roman"/>
          <w:b/>
          <w:sz w:val="28"/>
          <w:szCs w:val="28"/>
        </w:rPr>
        <w:t>Администрацией Кривоярского муниципального образования Ровенского муниципального района Саратовской области</w:t>
      </w:r>
      <w:r w:rsidR="005C281A">
        <w:rPr>
          <w:rFonts w:ascii="Times New Roman" w:eastAsia="Times New Roman" w:hAnsi="Times New Roman"/>
          <w:b/>
          <w:sz w:val="28"/>
          <w:szCs w:val="28"/>
        </w:rPr>
        <w:t xml:space="preserve"> муниципальной услуги </w:t>
      </w:r>
      <w:r w:rsidRPr="005C276C">
        <w:rPr>
          <w:rFonts w:ascii="Times New Roman" w:eastAsia="Times New Roman" w:hAnsi="Times New Roman"/>
          <w:b/>
          <w:sz w:val="28"/>
          <w:szCs w:val="28"/>
        </w:rPr>
        <w:t>«</w:t>
      </w:r>
      <w:r w:rsidR="005C281A">
        <w:rPr>
          <w:rFonts w:ascii="Times New Roman" w:hAnsi="Times New Roman"/>
          <w:b/>
          <w:sz w:val="28"/>
          <w:szCs w:val="28"/>
        </w:rPr>
        <w:t>И</w:t>
      </w:r>
      <w:r w:rsidRPr="005C276C">
        <w:rPr>
          <w:rFonts w:ascii="Times New Roman" w:hAnsi="Times New Roman"/>
          <w:b/>
          <w:sz w:val="28"/>
          <w:szCs w:val="28"/>
        </w:rPr>
        <w:t>сп</w:t>
      </w:r>
      <w:r w:rsidR="005C281A">
        <w:rPr>
          <w:rFonts w:ascii="Times New Roman" w:hAnsi="Times New Roman"/>
          <w:b/>
          <w:sz w:val="28"/>
          <w:szCs w:val="28"/>
        </w:rPr>
        <w:t>ользование земель или земельных</w:t>
      </w:r>
      <w:r w:rsidRPr="005C276C">
        <w:rPr>
          <w:rFonts w:ascii="Times New Roman" w:hAnsi="Times New Roman"/>
          <w:b/>
          <w:sz w:val="28"/>
          <w:szCs w:val="28"/>
        </w:rPr>
        <w:t xml:space="preserve"> у</w:t>
      </w:r>
      <w:r w:rsidR="005C281A">
        <w:rPr>
          <w:rFonts w:ascii="Times New Roman" w:hAnsi="Times New Roman"/>
          <w:b/>
          <w:sz w:val="28"/>
          <w:szCs w:val="28"/>
        </w:rPr>
        <w:t>частков</w:t>
      </w:r>
      <w:r w:rsidRPr="005C276C">
        <w:rPr>
          <w:rFonts w:ascii="Times New Roman" w:hAnsi="Times New Roman"/>
          <w:b/>
          <w:sz w:val="28"/>
          <w:szCs w:val="28"/>
        </w:rPr>
        <w:t xml:space="preserve">, находящихся в муниципальной собственности, без предоставления земельных участков и установления сервитута», утвержденный постановлением администрации </w:t>
      </w:r>
      <w:r w:rsidR="005C276C" w:rsidRPr="005C276C">
        <w:rPr>
          <w:rFonts w:ascii="Times New Roman" w:hAnsi="Times New Roman"/>
          <w:b/>
          <w:sz w:val="28"/>
          <w:szCs w:val="28"/>
        </w:rPr>
        <w:t>Кривоярского</w:t>
      </w:r>
      <w:r w:rsidR="005C281A">
        <w:rPr>
          <w:rFonts w:ascii="Times New Roman" w:hAnsi="Times New Roman"/>
          <w:b/>
          <w:sz w:val="28"/>
          <w:szCs w:val="28"/>
        </w:rPr>
        <w:t xml:space="preserve"> МО № 46</w:t>
      </w:r>
      <w:r w:rsidRPr="005C276C">
        <w:rPr>
          <w:rFonts w:ascii="Times New Roman" w:hAnsi="Times New Roman"/>
          <w:b/>
          <w:sz w:val="28"/>
          <w:szCs w:val="28"/>
        </w:rPr>
        <w:t xml:space="preserve"> от </w:t>
      </w:r>
      <w:r w:rsidR="005C276C">
        <w:rPr>
          <w:rFonts w:ascii="Times New Roman" w:hAnsi="Times New Roman"/>
          <w:b/>
          <w:sz w:val="28"/>
          <w:szCs w:val="28"/>
        </w:rPr>
        <w:t>09</w:t>
      </w:r>
      <w:r w:rsidRPr="005C276C">
        <w:rPr>
          <w:rFonts w:ascii="Times New Roman" w:hAnsi="Times New Roman"/>
          <w:b/>
          <w:sz w:val="28"/>
          <w:szCs w:val="28"/>
        </w:rPr>
        <w:t xml:space="preserve">.12.2019г. </w:t>
      </w:r>
    </w:p>
    <w:p w:rsidR="005C281A" w:rsidRPr="005C276C" w:rsidRDefault="005C281A" w:rsidP="00675A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5A23" w:rsidRPr="005C281A" w:rsidRDefault="00675A23" w:rsidP="00675A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>В соответствии со статьёй 39.24</w:t>
      </w:r>
      <w:r w:rsidR="005351EF" w:rsidRPr="005C281A">
        <w:rPr>
          <w:rFonts w:ascii="Times New Roman" w:hAnsi="Times New Roman"/>
          <w:sz w:val="28"/>
          <w:szCs w:val="28"/>
        </w:rPr>
        <w:t>, ч.6. ст. 39.26</w:t>
      </w:r>
      <w:r w:rsidRPr="005C281A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на основании Постановления Правительства Российской Федерации, пунктом 7 Правила разрешения на использование земель или земельного участка, находящихся в государственной или муниципальной собстве</w:t>
      </w:r>
      <w:bookmarkStart w:id="0" w:name="_GoBack"/>
      <w:bookmarkEnd w:id="0"/>
      <w:r w:rsidRPr="005C281A">
        <w:rPr>
          <w:rFonts w:ascii="Times New Roman" w:hAnsi="Times New Roman"/>
          <w:sz w:val="28"/>
          <w:szCs w:val="28"/>
        </w:rPr>
        <w:t>нности, на основании протеста прокуратуры  района</w:t>
      </w:r>
      <w:proofErr w:type="gramStart"/>
      <w:r w:rsidRPr="005C281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C281A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="005C276C" w:rsidRPr="005C281A">
        <w:rPr>
          <w:rFonts w:ascii="Times New Roman" w:hAnsi="Times New Roman"/>
          <w:sz w:val="28"/>
          <w:szCs w:val="28"/>
        </w:rPr>
        <w:t>Кривоярского</w:t>
      </w:r>
      <w:r w:rsidRPr="005C281A">
        <w:rPr>
          <w:rFonts w:ascii="Times New Roman" w:hAnsi="Times New Roman"/>
          <w:sz w:val="28"/>
          <w:szCs w:val="28"/>
        </w:rPr>
        <w:t xml:space="preserve">  муниципального образования Ровенского муниципального района Саратовской области, администрация </w:t>
      </w:r>
      <w:r w:rsidR="005C276C" w:rsidRPr="005C281A">
        <w:rPr>
          <w:rFonts w:ascii="Times New Roman" w:hAnsi="Times New Roman"/>
          <w:sz w:val="28"/>
          <w:szCs w:val="28"/>
        </w:rPr>
        <w:t>Кривоярского</w:t>
      </w:r>
      <w:r w:rsidRPr="005C281A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Pr="005C281A">
        <w:rPr>
          <w:rFonts w:ascii="Times New Roman" w:hAnsi="Times New Roman"/>
          <w:b/>
          <w:sz w:val="28"/>
          <w:szCs w:val="28"/>
        </w:rPr>
        <w:t>ПОСТАНОВЛЯЕТ:</w:t>
      </w:r>
    </w:p>
    <w:p w:rsidR="00675A23" w:rsidRPr="005C281A" w:rsidRDefault="00675A23" w:rsidP="00675A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>1.Внести в административный регламент  по предоставлению муниципальной услуги</w:t>
      </w:r>
      <w:proofErr w:type="gramStart"/>
      <w:r w:rsidRPr="005C281A">
        <w:rPr>
          <w:rFonts w:ascii="Times New Roman" w:hAnsi="Times New Roman"/>
          <w:bCs/>
          <w:sz w:val="28"/>
          <w:szCs w:val="28"/>
        </w:rPr>
        <w:t>«В</w:t>
      </w:r>
      <w:proofErr w:type="gramEnd"/>
      <w:r w:rsidRPr="005C281A">
        <w:rPr>
          <w:rFonts w:ascii="Times New Roman" w:hAnsi="Times New Roman"/>
          <w:bCs/>
          <w:sz w:val="28"/>
          <w:szCs w:val="28"/>
        </w:rPr>
        <w:t>ыдача разрешений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сервитута</w:t>
      </w:r>
      <w:r w:rsidRPr="005C281A">
        <w:rPr>
          <w:rFonts w:ascii="Times New Roman" w:hAnsi="Times New Roman"/>
          <w:color w:val="000000"/>
          <w:sz w:val="28"/>
          <w:szCs w:val="28"/>
        </w:rPr>
        <w:t xml:space="preserve">» следующие </w:t>
      </w:r>
      <w:r w:rsidRPr="005C281A">
        <w:rPr>
          <w:rFonts w:ascii="Times New Roman" w:hAnsi="Times New Roman"/>
          <w:sz w:val="28"/>
          <w:szCs w:val="28"/>
        </w:rPr>
        <w:t>изменения:</w:t>
      </w:r>
    </w:p>
    <w:p w:rsidR="0058354E" w:rsidRPr="005C281A" w:rsidRDefault="005949D7" w:rsidP="005C281A">
      <w:pPr>
        <w:shd w:val="clear" w:color="auto" w:fill="FFFFFF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281A">
        <w:rPr>
          <w:rFonts w:ascii="Times New Roman" w:hAnsi="Times New Roman"/>
          <w:sz w:val="28"/>
          <w:szCs w:val="28"/>
        </w:rPr>
        <w:t xml:space="preserve">1.1. </w:t>
      </w:r>
      <w:r w:rsidR="005C281A" w:rsidRPr="005C281A">
        <w:rPr>
          <w:rFonts w:ascii="Times New Roman" w:hAnsi="Times New Roman"/>
          <w:sz w:val="28"/>
          <w:szCs w:val="28"/>
        </w:rPr>
        <w:t>А</w:t>
      </w:r>
      <w:r w:rsidRPr="005C281A">
        <w:rPr>
          <w:rFonts w:ascii="Times New Roman" w:hAnsi="Times New Roman"/>
          <w:sz w:val="28"/>
          <w:szCs w:val="28"/>
        </w:rPr>
        <w:t xml:space="preserve">бзац </w:t>
      </w:r>
      <w:r w:rsidR="005C281A" w:rsidRPr="005C281A">
        <w:rPr>
          <w:rFonts w:ascii="Times New Roman" w:hAnsi="Times New Roman"/>
          <w:sz w:val="28"/>
          <w:szCs w:val="28"/>
        </w:rPr>
        <w:t>второго пункта 1</w:t>
      </w:r>
      <w:r w:rsidRPr="005C281A">
        <w:rPr>
          <w:rFonts w:ascii="Times New Roman" w:hAnsi="Times New Roman"/>
          <w:sz w:val="28"/>
          <w:szCs w:val="28"/>
        </w:rPr>
        <w:t>.1. « Наименование</w:t>
      </w:r>
      <w:r w:rsidR="005C281A" w:rsidRPr="005C281A">
        <w:rPr>
          <w:rFonts w:ascii="Times New Roman" w:hAnsi="Times New Roman"/>
          <w:sz w:val="28"/>
          <w:szCs w:val="28"/>
        </w:rPr>
        <w:t xml:space="preserve"> муниципальной услуги» раздела 1</w:t>
      </w:r>
      <w:r w:rsidRPr="005C281A">
        <w:rPr>
          <w:rFonts w:ascii="Times New Roman" w:hAnsi="Times New Roman"/>
          <w:sz w:val="28"/>
          <w:szCs w:val="28"/>
        </w:rPr>
        <w:t xml:space="preserve"> «</w:t>
      </w:r>
      <w:r w:rsidR="005C281A" w:rsidRPr="005C281A">
        <w:rPr>
          <w:rFonts w:ascii="Times New Roman" w:hAnsi="Times New Roman"/>
          <w:sz w:val="28"/>
          <w:szCs w:val="28"/>
        </w:rPr>
        <w:t>Общие положения</w:t>
      </w:r>
      <w:r w:rsidRPr="005C281A">
        <w:rPr>
          <w:rFonts w:ascii="Times New Roman" w:hAnsi="Times New Roman"/>
          <w:sz w:val="28"/>
          <w:szCs w:val="28"/>
        </w:rPr>
        <w:t xml:space="preserve">» </w:t>
      </w:r>
      <w:r w:rsidR="005C281A" w:rsidRPr="005C281A">
        <w:rPr>
          <w:rFonts w:ascii="Times New Roman" w:hAnsi="Times New Roman"/>
          <w:color w:val="000000"/>
          <w:sz w:val="28"/>
          <w:szCs w:val="28"/>
        </w:rPr>
        <w:t xml:space="preserve">изложить в </w:t>
      </w:r>
      <w:r w:rsidRPr="005C281A">
        <w:rPr>
          <w:rFonts w:ascii="Times New Roman" w:hAnsi="Times New Roman"/>
          <w:color w:val="000000"/>
          <w:sz w:val="28"/>
          <w:szCs w:val="28"/>
        </w:rPr>
        <w:t>новой редакции</w:t>
      </w:r>
      <w:r w:rsidRPr="005C281A">
        <w:rPr>
          <w:rFonts w:ascii="Times New Roman" w:hAnsi="Times New Roman"/>
          <w:sz w:val="28"/>
          <w:szCs w:val="28"/>
        </w:rPr>
        <w:t>:</w:t>
      </w:r>
    </w:p>
    <w:p w:rsidR="005949D7" w:rsidRPr="005C281A" w:rsidRDefault="005C276C" w:rsidP="00EE660C">
      <w:pPr>
        <w:shd w:val="clear" w:color="auto" w:fill="FFFFFF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находящийся в государственной или муниципальной собственности земельный участок предоставлен в постоянное (бессрочное) пользование, пожизненное наследуемое владение либо в аренду или безвозмездное пользование на срок более чем один год, соглашение об установлении сервитута заключают землепользователь, землевладелец, арендатор земельного участка. При этом согласие в письменной форме уполномоченного органа на заключение такого соглашения не требуется, </w:t>
      </w:r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если настоящей статьей или договором </w:t>
      </w:r>
      <w:proofErr w:type="gramStart"/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аренды</w:t>
      </w:r>
      <w:proofErr w:type="gramEnd"/>
      <w:r w:rsidR="0058354E" w:rsidRPr="005C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договором безвозмездного пользования не предусмотрено иное.</w:t>
      </w:r>
    </w:p>
    <w:p w:rsidR="00675A23" w:rsidRPr="005C281A" w:rsidRDefault="00675A23" w:rsidP="00EE660C">
      <w:pPr>
        <w:pStyle w:val="a5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>1.</w:t>
      </w:r>
      <w:r w:rsidR="0058354E" w:rsidRPr="005C281A">
        <w:rPr>
          <w:rFonts w:ascii="Times New Roman" w:hAnsi="Times New Roman"/>
          <w:sz w:val="28"/>
          <w:szCs w:val="28"/>
        </w:rPr>
        <w:t>2</w:t>
      </w:r>
      <w:r w:rsidR="005C281A">
        <w:rPr>
          <w:rFonts w:ascii="Times New Roman" w:hAnsi="Times New Roman"/>
          <w:sz w:val="28"/>
          <w:szCs w:val="28"/>
        </w:rPr>
        <w:t>. Пункт 2.1</w:t>
      </w:r>
      <w:r w:rsidRPr="005C281A">
        <w:rPr>
          <w:rFonts w:ascii="Times New Roman" w:hAnsi="Times New Roman"/>
          <w:sz w:val="28"/>
          <w:szCs w:val="28"/>
        </w:rPr>
        <w:t>. «</w:t>
      </w:r>
      <w:r w:rsidR="005C281A">
        <w:rPr>
          <w:rFonts w:ascii="Times New Roman" w:hAnsi="Times New Roman"/>
          <w:sz w:val="28"/>
          <w:szCs w:val="28"/>
        </w:rPr>
        <w:t>Общий с</w:t>
      </w:r>
      <w:r w:rsidRPr="005C281A">
        <w:rPr>
          <w:rFonts w:ascii="Times New Roman" w:hAnsi="Times New Roman"/>
          <w:sz w:val="28"/>
          <w:szCs w:val="28"/>
        </w:rPr>
        <w:t>рок предоставления</w:t>
      </w:r>
      <w:r w:rsidR="005C281A">
        <w:rPr>
          <w:rFonts w:ascii="Times New Roman" w:hAnsi="Times New Roman"/>
          <w:sz w:val="28"/>
          <w:szCs w:val="28"/>
        </w:rPr>
        <w:t xml:space="preserve"> муниципальной услуги» раздела </w:t>
      </w:r>
      <w:r w:rsidR="005C281A">
        <w:rPr>
          <w:rFonts w:ascii="Times New Roman" w:hAnsi="Times New Roman"/>
          <w:sz w:val="28"/>
          <w:szCs w:val="28"/>
          <w:lang w:val="en-US"/>
        </w:rPr>
        <w:t>II</w:t>
      </w:r>
      <w:r w:rsidRPr="005C281A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 </w:t>
      </w:r>
      <w:r w:rsidR="0058354E" w:rsidRPr="005C281A">
        <w:rPr>
          <w:rFonts w:ascii="Times New Roman" w:hAnsi="Times New Roman"/>
          <w:color w:val="000000"/>
          <w:sz w:val="28"/>
          <w:szCs w:val="28"/>
        </w:rPr>
        <w:t>дополнить  абзацем</w:t>
      </w:r>
      <w:r w:rsidRPr="005C281A">
        <w:rPr>
          <w:rFonts w:ascii="Times New Roman" w:hAnsi="Times New Roman"/>
          <w:sz w:val="28"/>
          <w:szCs w:val="28"/>
        </w:rPr>
        <w:t>:</w:t>
      </w:r>
    </w:p>
    <w:p w:rsidR="0058354E" w:rsidRPr="005C281A" w:rsidRDefault="0058354E" w:rsidP="00EE660C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5C28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участков, в отношении которых устанавливается сервитут, уполномоченный орган направляет заявителю соглашение об установлении сервитута, подписанное уполномоченным органом, в трех экземплярах. Заявитель обязан подписать указанное соглашение не позднее чем через тридцать дней со дня его получения»</w:t>
      </w:r>
    </w:p>
    <w:p w:rsidR="00675A23" w:rsidRPr="005C281A" w:rsidRDefault="00675A23" w:rsidP="00EE660C">
      <w:pPr>
        <w:pStyle w:val="a7"/>
        <w:jc w:val="both"/>
        <w:rPr>
          <w:sz w:val="28"/>
          <w:szCs w:val="28"/>
        </w:rPr>
      </w:pPr>
    </w:p>
    <w:p w:rsidR="00675A23" w:rsidRDefault="00675A23" w:rsidP="005C281A">
      <w:pPr>
        <w:pStyle w:val="a7"/>
        <w:ind w:firstLine="708"/>
        <w:jc w:val="both"/>
        <w:rPr>
          <w:rStyle w:val="a4"/>
          <w:rFonts w:ascii="Trebuchet MS" w:hAnsi="Trebuchet MS"/>
          <w:color w:val="3C489E"/>
          <w:sz w:val="28"/>
          <w:szCs w:val="28"/>
          <w:shd w:val="clear" w:color="auto" w:fill="F8F8FF"/>
        </w:rPr>
      </w:pPr>
      <w:r w:rsidRPr="005C281A">
        <w:rPr>
          <w:sz w:val="28"/>
          <w:szCs w:val="28"/>
        </w:rPr>
        <w:t xml:space="preserve">2. Настоящее постановление подлежит обнародованию в соответствии с решением Совета МО от 24.10.2005г. № 7 на официальном сайте </w:t>
      </w:r>
      <w:r w:rsidR="005C276C" w:rsidRPr="005C281A">
        <w:rPr>
          <w:sz w:val="28"/>
          <w:szCs w:val="28"/>
        </w:rPr>
        <w:t>Кривоярского</w:t>
      </w:r>
      <w:r w:rsidRPr="005C281A">
        <w:rPr>
          <w:sz w:val="28"/>
          <w:szCs w:val="28"/>
        </w:rPr>
        <w:t xml:space="preserve"> муниципального образования в сети Интернет</w:t>
      </w:r>
      <w:r w:rsidR="00EE660C" w:rsidRPr="005C281A">
        <w:rPr>
          <w:sz w:val="28"/>
          <w:szCs w:val="28"/>
        </w:rPr>
        <w:t>.</w:t>
      </w:r>
      <w:hyperlink r:id="rId5" w:tgtFrame="_blank" w:history="1"/>
    </w:p>
    <w:p w:rsidR="005C281A" w:rsidRPr="005C281A" w:rsidRDefault="005C281A" w:rsidP="00675A23">
      <w:pPr>
        <w:pStyle w:val="a7"/>
        <w:jc w:val="both"/>
        <w:rPr>
          <w:sz w:val="28"/>
          <w:szCs w:val="28"/>
        </w:rPr>
      </w:pPr>
    </w:p>
    <w:p w:rsidR="00675A23" w:rsidRPr="005C281A" w:rsidRDefault="00675A23" w:rsidP="00675A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281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5C28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C281A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675A23" w:rsidRPr="005C281A" w:rsidRDefault="00675A23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EE660C" w:rsidRPr="005C281A" w:rsidRDefault="00EE660C" w:rsidP="00675A23">
      <w:pPr>
        <w:pStyle w:val="a7"/>
        <w:ind w:firstLine="708"/>
        <w:jc w:val="both"/>
        <w:rPr>
          <w:b/>
          <w:sz w:val="28"/>
          <w:szCs w:val="28"/>
        </w:rPr>
      </w:pPr>
    </w:p>
    <w:p w:rsidR="00675A23" w:rsidRPr="005C281A" w:rsidRDefault="00675A23" w:rsidP="00675A23">
      <w:pPr>
        <w:pStyle w:val="a7"/>
        <w:jc w:val="both"/>
        <w:rPr>
          <w:b/>
          <w:sz w:val="28"/>
          <w:szCs w:val="28"/>
        </w:rPr>
      </w:pPr>
      <w:r w:rsidRPr="005C281A">
        <w:rPr>
          <w:b/>
          <w:sz w:val="28"/>
          <w:szCs w:val="28"/>
        </w:rPr>
        <w:t xml:space="preserve">Глава </w:t>
      </w:r>
      <w:r w:rsidR="005C276C" w:rsidRPr="005C281A">
        <w:rPr>
          <w:b/>
          <w:sz w:val="28"/>
          <w:szCs w:val="28"/>
        </w:rPr>
        <w:t>Кривоярского</w:t>
      </w:r>
    </w:p>
    <w:p w:rsidR="00675A23" w:rsidRPr="005C281A" w:rsidRDefault="00675A23" w:rsidP="00675A23">
      <w:pPr>
        <w:pStyle w:val="a7"/>
        <w:jc w:val="both"/>
        <w:rPr>
          <w:sz w:val="28"/>
          <w:szCs w:val="28"/>
        </w:rPr>
      </w:pPr>
      <w:r w:rsidRPr="005C281A">
        <w:rPr>
          <w:b/>
          <w:sz w:val="28"/>
          <w:szCs w:val="28"/>
        </w:rPr>
        <w:t>муниципального образования</w:t>
      </w:r>
      <w:r w:rsidRPr="005C281A">
        <w:rPr>
          <w:sz w:val="28"/>
          <w:szCs w:val="28"/>
        </w:rPr>
        <w:tab/>
      </w:r>
      <w:r w:rsidRPr="005C281A">
        <w:rPr>
          <w:sz w:val="28"/>
          <w:szCs w:val="28"/>
        </w:rPr>
        <w:tab/>
      </w:r>
      <w:r w:rsidRPr="005C281A">
        <w:rPr>
          <w:sz w:val="28"/>
          <w:szCs w:val="28"/>
        </w:rPr>
        <w:tab/>
      </w:r>
      <w:r w:rsidR="005C276C" w:rsidRPr="005C281A">
        <w:rPr>
          <w:b/>
          <w:bCs/>
          <w:sz w:val="28"/>
          <w:szCs w:val="28"/>
        </w:rPr>
        <w:t xml:space="preserve">     Н.Я. Забара</w:t>
      </w:r>
    </w:p>
    <w:p w:rsidR="00D50D33" w:rsidRDefault="00D50D33"/>
    <w:sectPr w:rsidR="00D50D33" w:rsidSect="00C300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6935"/>
    <w:rsid w:val="001813CC"/>
    <w:rsid w:val="003050F0"/>
    <w:rsid w:val="00486935"/>
    <w:rsid w:val="004A287A"/>
    <w:rsid w:val="005351EF"/>
    <w:rsid w:val="0058354E"/>
    <w:rsid w:val="005949D7"/>
    <w:rsid w:val="005A5268"/>
    <w:rsid w:val="005C276C"/>
    <w:rsid w:val="005C281A"/>
    <w:rsid w:val="00675A23"/>
    <w:rsid w:val="007662E5"/>
    <w:rsid w:val="00773D20"/>
    <w:rsid w:val="007D04FB"/>
    <w:rsid w:val="00A047EA"/>
    <w:rsid w:val="00A86D5B"/>
    <w:rsid w:val="00B32E09"/>
    <w:rsid w:val="00BF7660"/>
    <w:rsid w:val="00C300E2"/>
    <w:rsid w:val="00CA21EF"/>
    <w:rsid w:val="00CA26BF"/>
    <w:rsid w:val="00D50D33"/>
    <w:rsid w:val="00EE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0D33"/>
    <w:rPr>
      <w:color w:val="0000FF"/>
      <w:u w:val="single"/>
    </w:rPr>
  </w:style>
  <w:style w:type="paragraph" w:styleId="a5">
    <w:name w:val="Body Text"/>
    <w:basedOn w:val="a"/>
    <w:link w:val="a6"/>
    <w:unhideWhenUsed/>
    <w:rsid w:val="00675A23"/>
    <w:pPr>
      <w:spacing w:after="12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75A23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No Spacing"/>
    <w:link w:val="a8"/>
    <w:uiPriority w:val="99"/>
    <w:qFormat/>
    <w:rsid w:val="00675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675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D5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0D33"/>
    <w:rPr>
      <w:color w:val="0000FF"/>
      <w:u w:val="single"/>
    </w:rPr>
  </w:style>
  <w:style w:type="paragraph" w:styleId="a5">
    <w:name w:val="Body Text"/>
    <w:basedOn w:val="a"/>
    <w:link w:val="a6"/>
    <w:unhideWhenUsed/>
    <w:rsid w:val="00675A23"/>
    <w:pPr>
      <w:spacing w:after="120" w:line="276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675A23"/>
    <w:rPr>
      <w:rFonts w:ascii="Calibri" w:eastAsia="Calibri" w:hAnsi="Calibri" w:cs="Times New Roman"/>
      <w:sz w:val="20"/>
      <w:szCs w:val="20"/>
      <w:lang w:val="x-none" w:eastAsia="ru-RU"/>
    </w:rPr>
  </w:style>
  <w:style w:type="paragraph" w:styleId="a7">
    <w:name w:val="No Spacing"/>
    <w:link w:val="a8"/>
    <w:uiPriority w:val="99"/>
    <w:qFormat/>
    <w:rsid w:val="00675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675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1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ivolnoemo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Привольное1</dc:creator>
  <cp:lastModifiedBy>Администрация Кривоярского МО</cp:lastModifiedBy>
  <cp:revision>4</cp:revision>
  <cp:lastPrinted>2023-09-26T11:48:00Z</cp:lastPrinted>
  <dcterms:created xsi:type="dcterms:W3CDTF">2023-09-28T08:10:00Z</dcterms:created>
  <dcterms:modified xsi:type="dcterms:W3CDTF">2023-09-28T08:12:00Z</dcterms:modified>
</cp:coreProperties>
</file>